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4B7" w:rsidRDefault="00232D55" w:rsidP="00232D55">
      <w:pPr>
        <w:rPr>
          <w:rFonts w:ascii="Tahoma" w:hAnsi="Tahoma"/>
          <w:b/>
          <w:sz w:val="28"/>
          <w:szCs w:val="28"/>
          <w:lang w:val="en-GB"/>
        </w:rPr>
      </w:pPr>
      <w:bookmarkStart w:id="0" w:name="_GoBack"/>
      <w:bookmarkEnd w:id="0"/>
      <w:r>
        <w:rPr>
          <w:rFonts w:ascii="Tahoma" w:hAnsi="Tahoma"/>
          <w:b/>
          <w:noProof/>
          <w:sz w:val="28"/>
          <w:szCs w:val="28"/>
          <w:lang w:val="en-AU" w:eastAsia="en-AU"/>
        </w:rPr>
        <w:t xml:space="preserve">       </w:t>
      </w:r>
      <w:r w:rsidRPr="00784DAF">
        <w:rPr>
          <w:rFonts w:ascii="Tahoma" w:hAnsi="Tahoma"/>
          <w:b/>
          <w:noProof/>
          <w:color w:val="00B050"/>
          <w:sz w:val="28"/>
          <w:szCs w:val="28"/>
          <w:lang w:val="en-AU" w:eastAsia="en-AU"/>
        </w:rPr>
        <w:drawing>
          <wp:inline distT="0" distB="0" distL="0" distR="0">
            <wp:extent cx="409575" cy="407548"/>
            <wp:effectExtent l="0" t="0" r="9525" b="0"/>
            <wp:docPr id="4" name="Picture 3" descr="C:\Users\Jane\AppData\Local\Microsoft\Windows\Temporary Internet Files\Content.IE5\G355G3X8\Eid_She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\AppData\Local\Microsoft\Windows\Temporary Internet Files\Content.IE5\G355G3X8\Eid_Sheep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74B7">
        <w:rPr>
          <w:rFonts w:ascii="Tahoma" w:hAnsi="Tahoma"/>
          <w:b/>
          <w:noProof/>
          <w:sz w:val="28"/>
          <w:szCs w:val="28"/>
          <w:lang w:val="en-AU" w:eastAsia="en-AU"/>
        </w:rPr>
        <w:t xml:space="preserve">       </w:t>
      </w:r>
      <w:r>
        <w:rPr>
          <w:rFonts w:ascii="Tahoma" w:hAnsi="Tahoma"/>
          <w:b/>
          <w:noProof/>
          <w:sz w:val="28"/>
          <w:szCs w:val="28"/>
          <w:lang w:val="en-AU" w:eastAsia="en-AU"/>
        </w:rPr>
        <w:t xml:space="preserve">       </w:t>
      </w:r>
      <w:r w:rsidRPr="00232D55">
        <w:rPr>
          <w:rFonts w:ascii="Tahoma" w:hAnsi="Tahoma"/>
          <w:b/>
          <w:noProof/>
          <w:sz w:val="28"/>
          <w:szCs w:val="28"/>
          <w:lang w:val="en-AU" w:eastAsia="en-AU"/>
        </w:rPr>
        <w:drawing>
          <wp:inline distT="0" distB="0" distL="0" distR="0">
            <wp:extent cx="409575" cy="407548"/>
            <wp:effectExtent l="0" t="0" r="9525" b="0"/>
            <wp:docPr id="7" name="Picture 3" descr="C:\Users\Jane\AppData\Local\Microsoft\Windows\Temporary Internet Files\Content.IE5\G355G3X8\Eid_She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\AppData\Local\Microsoft\Windows\Temporary Internet Files\Content.IE5\G355G3X8\Eid_Sheep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74B7">
        <w:rPr>
          <w:rFonts w:ascii="Tahoma" w:hAnsi="Tahoma"/>
          <w:b/>
          <w:noProof/>
          <w:sz w:val="28"/>
          <w:szCs w:val="28"/>
          <w:lang w:val="en-AU" w:eastAsia="en-AU"/>
        </w:rPr>
        <w:t xml:space="preserve"> </w:t>
      </w:r>
      <w:r>
        <w:rPr>
          <w:rFonts w:ascii="Tahoma" w:hAnsi="Tahoma"/>
          <w:b/>
          <w:noProof/>
          <w:sz w:val="28"/>
          <w:szCs w:val="28"/>
          <w:lang w:val="en-AU" w:eastAsia="en-AU"/>
        </w:rPr>
        <w:tab/>
        <w:t xml:space="preserve">     </w:t>
      </w:r>
      <w:r w:rsidR="00B146FB">
        <w:rPr>
          <w:rFonts w:ascii="Tahoma" w:hAnsi="Tahoma"/>
          <w:b/>
          <w:noProof/>
          <w:sz w:val="28"/>
          <w:szCs w:val="28"/>
          <w:lang w:val="en-AU" w:eastAsia="en-AU"/>
        </w:rPr>
        <w:t xml:space="preserve"> </w:t>
      </w:r>
      <w:r>
        <w:rPr>
          <w:rFonts w:ascii="Tahoma" w:hAnsi="Tahoma"/>
          <w:b/>
          <w:noProof/>
          <w:sz w:val="28"/>
          <w:szCs w:val="28"/>
          <w:lang w:val="en-AU" w:eastAsia="en-AU"/>
        </w:rPr>
        <w:t xml:space="preserve"> </w:t>
      </w:r>
      <w:r w:rsidRPr="00232D55">
        <w:rPr>
          <w:rFonts w:ascii="Tahoma" w:hAnsi="Tahoma"/>
          <w:b/>
          <w:noProof/>
          <w:sz w:val="28"/>
          <w:szCs w:val="28"/>
          <w:lang w:val="en-AU" w:eastAsia="en-AU"/>
        </w:rPr>
        <w:drawing>
          <wp:inline distT="0" distB="0" distL="0" distR="0">
            <wp:extent cx="419100" cy="417026"/>
            <wp:effectExtent l="0" t="0" r="0" b="0"/>
            <wp:docPr id="5" name="Picture 2" descr="C:\Users\Jane\AppData\Local\Microsoft\Windows\Temporary Internet Files\Content.IE5\G355G3X8\Eid_She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\AppData\Local\Microsoft\Windows\Temporary Internet Files\Content.IE5\G355G3X8\Eid_Sheep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1185" cy="41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74B7">
        <w:rPr>
          <w:rFonts w:ascii="Tahoma" w:hAnsi="Tahoma"/>
          <w:b/>
          <w:noProof/>
          <w:sz w:val="28"/>
          <w:szCs w:val="28"/>
          <w:lang w:val="en-AU" w:eastAsia="en-AU"/>
        </w:rPr>
        <w:t xml:space="preserve">    </w:t>
      </w:r>
      <w:r>
        <w:rPr>
          <w:rFonts w:ascii="Tahoma" w:hAnsi="Tahoma"/>
          <w:b/>
          <w:noProof/>
          <w:sz w:val="28"/>
          <w:szCs w:val="28"/>
          <w:lang w:val="en-AU" w:eastAsia="en-AU"/>
        </w:rPr>
        <w:tab/>
        <w:t xml:space="preserve">   </w:t>
      </w:r>
      <w:r w:rsidRPr="00232D55">
        <w:rPr>
          <w:rFonts w:ascii="Tahoma" w:hAnsi="Tahoma"/>
          <w:b/>
          <w:noProof/>
          <w:sz w:val="28"/>
          <w:szCs w:val="28"/>
          <w:lang w:val="en-AU" w:eastAsia="en-AU"/>
        </w:rPr>
        <w:drawing>
          <wp:inline distT="0" distB="0" distL="0" distR="0">
            <wp:extent cx="409575" cy="407548"/>
            <wp:effectExtent l="0" t="0" r="9525" b="0"/>
            <wp:docPr id="8" name="Picture 3" descr="C:\Users\Jane\AppData\Local\Microsoft\Windows\Temporary Internet Files\Content.IE5\G355G3X8\Eid_She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\AppData\Local\Microsoft\Windows\Temporary Internet Files\Content.IE5\G355G3X8\Eid_Sheep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/>
          <w:b/>
          <w:noProof/>
          <w:sz w:val="28"/>
          <w:szCs w:val="28"/>
          <w:lang w:val="en-AU" w:eastAsia="en-AU"/>
        </w:rPr>
        <w:tab/>
        <w:t xml:space="preserve">       </w:t>
      </w:r>
      <w:r w:rsidRPr="00232D55">
        <w:rPr>
          <w:rFonts w:ascii="Tahoma" w:hAnsi="Tahoma"/>
          <w:b/>
          <w:noProof/>
          <w:sz w:val="28"/>
          <w:szCs w:val="28"/>
          <w:lang w:val="en-AU" w:eastAsia="en-AU"/>
        </w:rPr>
        <w:drawing>
          <wp:inline distT="0" distB="0" distL="0" distR="0">
            <wp:extent cx="409575" cy="407548"/>
            <wp:effectExtent l="0" t="0" r="9525" b="0"/>
            <wp:docPr id="9" name="Picture 3" descr="C:\Users\Jane\AppData\Local\Microsoft\Windows\Temporary Internet Files\Content.IE5\G355G3X8\Eid_She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\AppData\Local\Microsoft\Windows\Temporary Internet Files\Content.IE5\G355G3X8\Eid_Sheep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74B7">
        <w:rPr>
          <w:rFonts w:ascii="Tahoma" w:hAnsi="Tahoma"/>
          <w:b/>
          <w:noProof/>
          <w:sz w:val="28"/>
          <w:szCs w:val="28"/>
          <w:lang w:val="en-AU" w:eastAsia="en-AU"/>
        </w:rPr>
        <w:t xml:space="preserve">           </w:t>
      </w:r>
      <w:r w:rsidRPr="00232D55">
        <w:rPr>
          <w:rFonts w:ascii="Tahoma" w:hAnsi="Tahoma"/>
          <w:b/>
          <w:noProof/>
          <w:sz w:val="28"/>
          <w:szCs w:val="28"/>
          <w:lang w:val="en-AU" w:eastAsia="en-AU"/>
        </w:rPr>
        <w:drawing>
          <wp:inline distT="0" distB="0" distL="0" distR="0">
            <wp:extent cx="409575" cy="407548"/>
            <wp:effectExtent l="0" t="0" r="9525" b="0"/>
            <wp:docPr id="11" name="Picture 3" descr="C:\Users\Jane\AppData\Local\Microsoft\Windows\Temporary Internet Files\Content.IE5\G355G3X8\Eid_She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\AppData\Local\Microsoft\Windows\Temporary Internet Files\Content.IE5\G355G3X8\Eid_Sheep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74B7">
        <w:rPr>
          <w:rFonts w:ascii="Tahoma" w:hAnsi="Tahoma"/>
          <w:b/>
          <w:noProof/>
          <w:sz w:val="28"/>
          <w:szCs w:val="28"/>
          <w:lang w:val="en-AU" w:eastAsia="en-AU"/>
        </w:rPr>
        <w:t xml:space="preserve">                                            </w:t>
      </w:r>
      <w:r w:rsidR="00766A87">
        <w:rPr>
          <w:rFonts w:ascii="Tahoma" w:hAnsi="Tahoma"/>
          <w:b/>
          <w:sz w:val="28"/>
          <w:szCs w:val="28"/>
          <w:lang w:val="en-GB"/>
        </w:rPr>
        <w:t xml:space="preserve">       </w:t>
      </w:r>
    </w:p>
    <w:p w:rsidR="000174B7" w:rsidRDefault="000174B7" w:rsidP="00766A87">
      <w:pPr>
        <w:jc w:val="center"/>
        <w:rPr>
          <w:rFonts w:ascii="Tahoma" w:hAnsi="Tahoma"/>
          <w:b/>
          <w:sz w:val="28"/>
          <w:szCs w:val="28"/>
          <w:lang w:val="en-GB"/>
        </w:rPr>
      </w:pPr>
      <w:r>
        <w:rPr>
          <w:rFonts w:ascii="Tahoma" w:hAnsi="Tahoma"/>
          <w:b/>
          <w:sz w:val="28"/>
          <w:szCs w:val="28"/>
          <w:lang w:val="en-GB"/>
        </w:rPr>
        <w:t xml:space="preserve">   </w:t>
      </w:r>
    </w:p>
    <w:p w:rsidR="00397416" w:rsidRPr="00954EF8" w:rsidRDefault="00766A87" w:rsidP="00766A87">
      <w:pPr>
        <w:jc w:val="center"/>
        <w:rPr>
          <w:rFonts w:ascii="Tahoma" w:hAnsi="Tahoma"/>
          <w:b/>
          <w:sz w:val="32"/>
          <w:szCs w:val="32"/>
          <w:lang w:val="en-GB"/>
        </w:rPr>
      </w:pPr>
      <w:r>
        <w:rPr>
          <w:rFonts w:ascii="Tahoma" w:hAnsi="Tahoma"/>
          <w:b/>
          <w:sz w:val="28"/>
          <w:szCs w:val="28"/>
          <w:lang w:val="en-GB"/>
        </w:rPr>
        <w:t xml:space="preserve">  </w:t>
      </w:r>
      <w:r w:rsidR="00397416" w:rsidRPr="00954EF8">
        <w:rPr>
          <w:rFonts w:ascii="Tahoma" w:hAnsi="Tahoma"/>
          <w:b/>
          <w:sz w:val="32"/>
          <w:szCs w:val="32"/>
          <w:lang w:val="en-GB"/>
        </w:rPr>
        <w:t>Ipswich Little Theatre Society</w:t>
      </w:r>
      <w:r w:rsidRPr="00954EF8">
        <w:rPr>
          <w:rFonts w:ascii="Tahoma" w:hAnsi="Tahoma"/>
          <w:b/>
          <w:sz w:val="32"/>
          <w:szCs w:val="32"/>
          <w:lang w:val="en-GB"/>
        </w:rPr>
        <w:t xml:space="preserve">     </w:t>
      </w:r>
      <w:r w:rsidR="00B64874" w:rsidRPr="00954EF8">
        <w:rPr>
          <w:rFonts w:ascii="Tahoma" w:hAnsi="Tahoma"/>
          <w:b/>
          <w:sz w:val="32"/>
          <w:szCs w:val="32"/>
          <w:lang w:val="en-GB"/>
        </w:rPr>
        <w:t xml:space="preserve">      </w:t>
      </w:r>
    </w:p>
    <w:p w:rsidR="004466F4" w:rsidRPr="00317207" w:rsidRDefault="00397416" w:rsidP="00766A87">
      <w:pPr>
        <w:jc w:val="center"/>
        <w:rPr>
          <w:rFonts w:ascii="Tahoma" w:hAnsi="Tahoma"/>
          <w:b/>
          <w:sz w:val="40"/>
          <w:szCs w:val="40"/>
          <w:lang w:val="en-GB"/>
        </w:rPr>
      </w:pPr>
      <w:r w:rsidRPr="00317207">
        <w:rPr>
          <w:rFonts w:ascii="Tahoma" w:hAnsi="Tahoma"/>
          <w:b/>
          <w:sz w:val="40"/>
          <w:szCs w:val="40"/>
          <w:lang w:val="en-GB"/>
        </w:rPr>
        <w:t>Daytime Theatre Troupe</w:t>
      </w:r>
    </w:p>
    <w:p w:rsidR="00397416" w:rsidRPr="00D90A98" w:rsidRDefault="00397416" w:rsidP="00766A87">
      <w:pPr>
        <w:jc w:val="center"/>
        <w:rPr>
          <w:rFonts w:ascii="Tahoma" w:hAnsi="Tahoma"/>
          <w:b/>
          <w:sz w:val="28"/>
          <w:szCs w:val="28"/>
          <w:lang w:val="en-GB"/>
        </w:rPr>
      </w:pPr>
      <w:r w:rsidRPr="00D90A98">
        <w:rPr>
          <w:rFonts w:ascii="Tahoma" w:hAnsi="Tahoma"/>
          <w:b/>
          <w:sz w:val="28"/>
          <w:szCs w:val="28"/>
          <w:lang w:val="en-GB"/>
        </w:rPr>
        <w:t>Present</w:t>
      </w:r>
      <w:r w:rsidR="00A830E8">
        <w:rPr>
          <w:rFonts w:ascii="Tahoma" w:hAnsi="Tahoma"/>
          <w:b/>
          <w:sz w:val="28"/>
          <w:szCs w:val="28"/>
          <w:lang w:val="en-GB"/>
        </w:rPr>
        <w:t>s a pantomime</w:t>
      </w:r>
      <w:r w:rsidR="00B64874">
        <w:rPr>
          <w:rFonts w:ascii="Tahoma" w:hAnsi="Tahoma"/>
          <w:b/>
          <w:sz w:val="28"/>
          <w:szCs w:val="28"/>
          <w:lang w:val="en-GB"/>
        </w:rPr>
        <w:t>:</w:t>
      </w:r>
    </w:p>
    <w:p w:rsidR="00B64874" w:rsidRDefault="00B64874" w:rsidP="00B64874">
      <w:pPr>
        <w:rPr>
          <w:rFonts w:ascii="Tahoma" w:hAnsi="Tahoma"/>
          <w:b/>
          <w:sz w:val="36"/>
          <w:szCs w:val="36"/>
          <w:lang w:val="en-GB"/>
        </w:rPr>
      </w:pPr>
    </w:p>
    <w:p w:rsidR="00397416" w:rsidRPr="00317207" w:rsidRDefault="001E5553">
      <w:pPr>
        <w:ind w:left="270"/>
        <w:jc w:val="center"/>
        <w:rPr>
          <w:rFonts w:ascii="Kristen ITC" w:hAnsi="Kristen ITC"/>
          <w:b/>
          <w:color w:val="00B050"/>
          <w:sz w:val="96"/>
          <w:szCs w:val="96"/>
          <w:lang w:val="en-GB"/>
        </w:rPr>
      </w:pPr>
      <w:r w:rsidRPr="00317207">
        <w:rPr>
          <w:rFonts w:ascii="Kristen ITC" w:hAnsi="Kristen ITC"/>
          <w:b/>
          <w:color w:val="00B050"/>
          <w:sz w:val="96"/>
          <w:szCs w:val="96"/>
          <w:lang w:val="en-GB"/>
        </w:rPr>
        <w:t>Hurry Up Nate</w:t>
      </w:r>
    </w:p>
    <w:p w:rsidR="00766A87" w:rsidRDefault="00766A87">
      <w:pPr>
        <w:ind w:left="270"/>
        <w:jc w:val="center"/>
        <w:rPr>
          <w:rFonts w:ascii="Tahoma" w:hAnsi="Tahoma"/>
          <w:sz w:val="16"/>
          <w:szCs w:val="16"/>
          <w:lang w:val="en-GB"/>
        </w:rPr>
      </w:pPr>
      <w:r>
        <w:rPr>
          <w:rFonts w:ascii="Tahoma" w:hAnsi="Tahoma"/>
          <w:sz w:val="16"/>
          <w:szCs w:val="16"/>
          <w:lang w:val="en-GB"/>
        </w:rPr>
        <w:t>Written and directed by Jane Sheppard</w:t>
      </w:r>
    </w:p>
    <w:p w:rsidR="00766A87" w:rsidRPr="00766A87" w:rsidRDefault="00766A87">
      <w:pPr>
        <w:ind w:left="270"/>
        <w:jc w:val="center"/>
        <w:rPr>
          <w:rFonts w:ascii="Tahoma" w:hAnsi="Tahoma"/>
          <w:sz w:val="16"/>
          <w:szCs w:val="16"/>
          <w:lang w:val="en-GB"/>
        </w:rPr>
      </w:pPr>
    </w:p>
    <w:p w:rsidR="00B64874" w:rsidRPr="00B64874" w:rsidRDefault="00317207" w:rsidP="00B6487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Tahoma" w:hAnsi="Tahoma"/>
          <w:b/>
          <w:sz w:val="32"/>
          <w:szCs w:val="32"/>
          <w:lang w:val="en-GB"/>
        </w:rPr>
        <w:t>May 2019</w:t>
      </w:r>
      <w:r w:rsidR="00D90A98" w:rsidRPr="00B64874">
        <w:rPr>
          <w:rFonts w:ascii="Tahoma" w:hAnsi="Tahoma"/>
          <w:sz w:val="28"/>
          <w:szCs w:val="28"/>
          <w:lang w:val="en-GB"/>
        </w:rPr>
        <w:t xml:space="preserve"> –</w:t>
      </w:r>
      <w:r w:rsidR="00B64874" w:rsidRPr="00B64874">
        <w:rPr>
          <w:rFonts w:ascii="Tahoma" w:hAnsi="Tahoma"/>
          <w:sz w:val="28"/>
          <w:szCs w:val="28"/>
          <w:lang w:val="en-GB"/>
        </w:rPr>
        <w:t xml:space="preserve"> </w:t>
      </w:r>
      <w:r w:rsidR="00B27747">
        <w:rPr>
          <w:rFonts w:ascii="Comic Sans MS" w:hAnsi="Comic Sans MS"/>
          <w:sz w:val="28"/>
          <w:szCs w:val="28"/>
        </w:rPr>
        <w:t>Mon</w:t>
      </w:r>
      <w:r w:rsidR="00D90A98" w:rsidRPr="00B64874">
        <w:rPr>
          <w:rFonts w:ascii="Comic Sans MS" w:hAnsi="Comic Sans MS"/>
          <w:sz w:val="28"/>
          <w:szCs w:val="28"/>
        </w:rPr>
        <w:t xml:space="preserve"> 1</w:t>
      </w:r>
      <w:r w:rsidR="00B27747">
        <w:rPr>
          <w:rFonts w:ascii="Comic Sans MS" w:hAnsi="Comic Sans MS"/>
          <w:sz w:val="28"/>
          <w:szCs w:val="28"/>
        </w:rPr>
        <w:t>3</w:t>
      </w:r>
      <w:r w:rsidR="00D90A98" w:rsidRPr="00B64874">
        <w:rPr>
          <w:rFonts w:ascii="Comic Sans MS" w:hAnsi="Comic Sans MS"/>
          <w:sz w:val="28"/>
          <w:szCs w:val="28"/>
        </w:rPr>
        <w:t xml:space="preserve">, </w:t>
      </w:r>
      <w:r w:rsidR="00954EF8">
        <w:rPr>
          <w:rFonts w:ascii="Comic Sans MS" w:hAnsi="Comic Sans MS"/>
          <w:sz w:val="28"/>
          <w:szCs w:val="28"/>
        </w:rPr>
        <w:t>Tues 14</w:t>
      </w:r>
      <w:r w:rsidR="000174B7">
        <w:rPr>
          <w:rFonts w:ascii="Comic Sans MS" w:hAnsi="Comic Sans MS"/>
          <w:sz w:val="28"/>
          <w:szCs w:val="28"/>
        </w:rPr>
        <w:t xml:space="preserve">, </w:t>
      </w:r>
      <w:r w:rsidR="00954EF8">
        <w:rPr>
          <w:rFonts w:ascii="Comic Sans MS" w:hAnsi="Comic Sans MS"/>
          <w:sz w:val="28"/>
          <w:szCs w:val="28"/>
        </w:rPr>
        <w:t>Wed 15</w:t>
      </w:r>
      <w:r w:rsidR="00D90A98" w:rsidRPr="00B64874">
        <w:rPr>
          <w:rFonts w:ascii="Comic Sans MS" w:hAnsi="Comic Sans MS"/>
          <w:sz w:val="28"/>
          <w:szCs w:val="28"/>
        </w:rPr>
        <w:t xml:space="preserve">, Tues </w:t>
      </w:r>
      <w:r w:rsidR="000174B7">
        <w:rPr>
          <w:rFonts w:ascii="Comic Sans MS" w:hAnsi="Comic Sans MS"/>
          <w:sz w:val="28"/>
          <w:szCs w:val="28"/>
        </w:rPr>
        <w:t>2</w:t>
      </w:r>
      <w:r w:rsidR="00B27747">
        <w:rPr>
          <w:rFonts w:ascii="Comic Sans MS" w:hAnsi="Comic Sans MS"/>
          <w:sz w:val="28"/>
          <w:szCs w:val="28"/>
        </w:rPr>
        <w:t>1</w:t>
      </w:r>
      <w:r w:rsidR="00D90A98" w:rsidRPr="00B64874">
        <w:rPr>
          <w:rFonts w:ascii="Comic Sans MS" w:hAnsi="Comic Sans MS"/>
          <w:sz w:val="28"/>
          <w:szCs w:val="28"/>
        </w:rPr>
        <w:t xml:space="preserve">, Wed </w:t>
      </w:r>
      <w:r w:rsidR="000174B7">
        <w:rPr>
          <w:rFonts w:ascii="Comic Sans MS" w:hAnsi="Comic Sans MS"/>
          <w:sz w:val="28"/>
          <w:szCs w:val="28"/>
        </w:rPr>
        <w:t>2</w:t>
      </w:r>
      <w:r w:rsidR="00B27747">
        <w:rPr>
          <w:rFonts w:ascii="Comic Sans MS" w:hAnsi="Comic Sans MS"/>
          <w:sz w:val="28"/>
          <w:szCs w:val="28"/>
        </w:rPr>
        <w:t>2</w:t>
      </w:r>
      <w:r w:rsidR="00D90A98" w:rsidRPr="00B64874">
        <w:rPr>
          <w:rFonts w:ascii="Comic Sans MS" w:hAnsi="Comic Sans MS"/>
          <w:sz w:val="28"/>
          <w:szCs w:val="28"/>
        </w:rPr>
        <w:t xml:space="preserve">, Fri </w:t>
      </w:r>
      <w:r w:rsidR="000174B7">
        <w:rPr>
          <w:rFonts w:ascii="Comic Sans MS" w:hAnsi="Comic Sans MS"/>
          <w:sz w:val="28"/>
          <w:szCs w:val="28"/>
        </w:rPr>
        <w:t>2</w:t>
      </w:r>
      <w:r w:rsidR="00B27747">
        <w:rPr>
          <w:rFonts w:ascii="Comic Sans MS" w:hAnsi="Comic Sans MS"/>
          <w:sz w:val="28"/>
          <w:szCs w:val="28"/>
        </w:rPr>
        <w:t>4</w:t>
      </w:r>
      <w:r w:rsidR="007572DE">
        <w:rPr>
          <w:rFonts w:ascii="Comic Sans MS" w:hAnsi="Comic Sans MS"/>
          <w:sz w:val="28"/>
          <w:szCs w:val="28"/>
        </w:rPr>
        <w:t xml:space="preserve">, </w:t>
      </w:r>
      <w:r w:rsidR="007572DE" w:rsidRPr="00B64874">
        <w:rPr>
          <w:rFonts w:ascii="Comic Sans MS" w:hAnsi="Comic Sans MS"/>
          <w:sz w:val="28"/>
          <w:szCs w:val="28"/>
        </w:rPr>
        <w:t xml:space="preserve">Sat </w:t>
      </w:r>
      <w:r w:rsidR="007572DE">
        <w:rPr>
          <w:rFonts w:ascii="Comic Sans MS" w:hAnsi="Comic Sans MS"/>
          <w:sz w:val="28"/>
          <w:szCs w:val="28"/>
        </w:rPr>
        <w:t>25</w:t>
      </w:r>
      <w:r w:rsidR="00D90A98" w:rsidRPr="00B64874">
        <w:rPr>
          <w:rFonts w:ascii="Comic Sans MS" w:hAnsi="Comic Sans MS"/>
          <w:sz w:val="28"/>
          <w:szCs w:val="28"/>
        </w:rPr>
        <w:t xml:space="preserve"> </w:t>
      </w:r>
    </w:p>
    <w:p w:rsidR="00D90A98" w:rsidRPr="00CA7343" w:rsidRDefault="00B64874" w:rsidP="00B6487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Performances are a</w:t>
      </w:r>
      <w:r w:rsidR="00D90A98" w:rsidRPr="00CA7343">
        <w:rPr>
          <w:rFonts w:ascii="Comic Sans MS" w:hAnsi="Comic Sans MS"/>
        </w:rPr>
        <w:t>t 10am and 12md.</w:t>
      </w:r>
    </w:p>
    <w:p w:rsidR="00B64874" w:rsidRDefault="00B64874" w:rsidP="00B64874">
      <w:pPr>
        <w:ind w:left="270"/>
        <w:jc w:val="center"/>
        <w:rPr>
          <w:rFonts w:ascii="Tahoma" w:hAnsi="Tahoma"/>
          <w:sz w:val="32"/>
          <w:szCs w:val="32"/>
          <w:lang w:val="en-GB"/>
        </w:rPr>
      </w:pPr>
      <w:r w:rsidRPr="00B64874">
        <w:rPr>
          <w:rFonts w:ascii="Tahoma" w:hAnsi="Tahoma"/>
          <w:sz w:val="32"/>
          <w:szCs w:val="32"/>
          <w:lang w:val="en-GB"/>
        </w:rPr>
        <w:t>At the Incinerator Theatre, Burley Griffin Drive, Ipswich.</w:t>
      </w:r>
    </w:p>
    <w:p w:rsidR="004466F4" w:rsidRPr="00BE4B14" w:rsidRDefault="00D90A98" w:rsidP="00D90A98">
      <w:pPr>
        <w:ind w:left="270"/>
        <w:rPr>
          <w:rFonts w:ascii="Tahoma" w:hAnsi="Tahoma"/>
          <w:color w:val="FF0000"/>
          <w:lang w:val="en-GB"/>
        </w:rPr>
      </w:pPr>
      <w:r>
        <w:rPr>
          <w:rFonts w:ascii="Tahoma" w:hAnsi="Tahoma"/>
          <w:color w:val="FF0000"/>
          <w:sz w:val="40"/>
          <w:lang w:val="en-GB"/>
        </w:rPr>
        <w:t xml:space="preserve">                        </w:t>
      </w:r>
      <w:r w:rsidR="000264FF">
        <w:rPr>
          <w:rFonts w:ascii="Tahoma" w:hAnsi="Tahoma"/>
          <w:color w:val="FF0000"/>
          <w:sz w:val="40"/>
          <w:lang w:val="en-GB"/>
        </w:rPr>
        <w:t xml:space="preserve">         </w:t>
      </w:r>
      <w:r w:rsidR="00D0642A">
        <w:rPr>
          <w:rFonts w:ascii="Tahoma" w:hAnsi="Tahoma"/>
          <w:color w:val="FF0000"/>
          <w:sz w:val="40"/>
          <w:lang w:val="en-GB"/>
        </w:rPr>
        <w:t xml:space="preserve"> </w:t>
      </w:r>
    </w:p>
    <w:p w:rsidR="004466F4" w:rsidRDefault="00717D04">
      <w:pPr>
        <w:ind w:left="270"/>
        <w:jc w:val="center"/>
        <w:rPr>
          <w:rFonts w:ascii="Tahoma" w:hAnsi="Tahoma"/>
          <w:color w:val="000080"/>
          <w:sz w:val="32"/>
          <w:lang w:val="en-GB"/>
        </w:rPr>
      </w:pPr>
      <w:r>
        <w:rPr>
          <w:rFonts w:ascii="Tahoma" w:hAnsi="Tahoma"/>
          <w:noProof/>
          <w:color w:val="000080"/>
          <w:sz w:val="32"/>
          <w:lang w:val="en-GB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margin">
                  <wp:posOffset>3829050</wp:posOffset>
                </wp:positionV>
                <wp:extent cx="2181225" cy="1590675"/>
                <wp:effectExtent l="9525" t="9525" r="9525" b="9525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590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4DAF" w:rsidRPr="0019217E" w:rsidRDefault="00E93BF2" w:rsidP="00B10D3A">
                            <w:pPr>
                              <w:jc w:val="center"/>
                              <w:rPr>
                                <w:rFonts w:ascii="Kristen ITC" w:hAnsi="Kristen ITC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436D0">
                              <w:rPr>
                                <w:rFonts w:ascii="Kristen ITC" w:hAnsi="Kristen ITC"/>
                                <w:color w:val="0070C0"/>
                                <w:sz w:val="20"/>
                                <w:szCs w:val="20"/>
                              </w:rPr>
                              <w:t xml:space="preserve">Perfect for the 2-8 year age group who will enjoy </w:t>
                            </w:r>
                            <w:r>
                              <w:rPr>
                                <w:rFonts w:ascii="Kristen ITC" w:hAnsi="Kristen ITC"/>
                                <w:color w:val="0070C0"/>
                                <w:sz w:val="20"/>
                                <w:szCs w:val="20"/>
                              </w:rPr>
                              <w:t xml:space="preserve">singing </w:t>
                            </w:r>
                            <w:r w:rsidRPr="00C436D0">
                              <w:rPr>
                                <w:rFonts w:ascii="Kristen ITC" w:hAnsi="Kristen ITC"/>
                                <w:color w:val="0070C0"/>
                                <w:sz w:val="20"/>
                                <w:szCs w:val="20"/>
                              </w:rPr>
                              <w:t>well-known children’s songs</w:t>
                            </w:r>
                            <w:r w:rsidRPr="00C436D0">
                              <w:rPr>
                                <w:color w:val="0070C0"/>
                              </w:rPr>
                              <w:t>.</w:t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19217E" w:rsidRPr="0019217E">
                              <w:rPr>
                                <w:rFonts w:ascii="Kristen ITC" w:hAnsi="Kristen ITC"/>
                                <w:color w:val="0070C0"/>
                                <w:sz w:val="20"/>
                                <w:szCs w:val="20"/>
                              </w:rPr>
                              <w:t>The show runs for 45</w:t>
                            </w:r>
                            <w:r w:rsidR="007572DE">
                              <w:rPr>
                                <w:rFonts w:ascii="Kristen ITC" w:hAnsi="Kristen ITC"/>
                                <w:color w:val="0070C0"/>
                                <w:sz w:val="20"/>
                                <w:szCs w:val="20"/>
                              </w:rPr>
                              <w:t>-50</w:t>
                            </w:r>
                            <w:r w:rsidR="0019217E" w:rsidRPr="0019217E">
                              <w:rPr>
                                <w:rFonts w:ascii="Kristen ITC" w:hAnsi="Kristen ITC"/>
                                <w:color w:val="0070C0"/>
                                <w:sz w:val="20"/>
                                <w:szCs w:val="20"/>
                              </w:rPr>
                              <w:t xml:space="preserve"> minutes.</w:t>
                            </w:r>
                          </w:p>
                          <w:p w:rsidR="00694C34" w:rsidRPr="00B27747" w:rsidRDefault="00694C34" w:rsidP="00B10D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6pt;margin-top:301.5pt;width:171.7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">
                <v:textbox>
                  <w:txbxContent>
                    <w:p w:rsidR="00784DAF" w:rsidRPr="0019217E" w:rsidRDefault="00E93BF2" w:rsidP="00B10D3A">
                      <w:pPr>
                        <w:jc w:val="center"/>
                        <w:rPr>
                          <w:rFonts w:ascii="Kristen ITC" w:hAnsi="Kristen ITC"/>
                          <w:color w:val="0070C0"/>
                          <w:sz w:val="20"/>
                          <w:szCs w:val="20"/>
                        </w:rPr>
                      </w:pPr>
                      <w:r w:rsidRPr="00C436D0">
                        <w:rPr>
                          <w:rFonts w:ascii="Kristen ITC" w:hAnsi="Kristen ITC"/>
                          <w:color w:val="0070C0"/>
                          <w:sz w:val="20"/>
                          <w:szCs w:val="20"/>
                        </w:rPr>
                        <w:t xml:space="preserve">Perfect for the 2-8 year age group who will enjoy </w:t>
                      </w:r>
                      <w:r>
                        <w:rPr>
                          <w:rFonts w:ascii="Kristen ITC" w:hAnsi="Kristen ITC"/>
                          <w:color w:val="0070C0"/>
                          <w:sz w:val="20"/>
                          <w:szCs w:val="20"/>
                        </w:rPr>
                        <w:t xml:space="preserve">singing </w:t>
                      </w:r>
                      <w:r w:rsidRPr="00C436D0">
                        <w:rPr>
                          <w:rFonts w:ascii="Kristen ITC" w:hAnsi="Kristen ITC"/>
                          <w:color w:val="0070C0"/>
                          <w:sz w:val="20"/>
                          <w:szCs w:val="20"/>
                        </w:rPr>
                        <w:t>well-known children’s songs</w:t>
                      </w:r>
                      <w:r w:rsidRPr="00C436D0">
                        <w:rPr>
                          <w:color w:val="0070C0"/>
                        </w:rPr>
                        <w:t>.</w:t>
                      </w:r>
                      <w:r>
                        <w:rPr>
                          <w:color w:val="0070C0"/>
                        </w:rPr>
                        <w:t xml:space="preserve"> </w:t>
                      </w:r>
                      <w:r w:rsidR="0019217E" w:rsidRPr="0019217E">
                        <w:rPr>
                          <w:rFonts w:ascii="Kristen ITC" w:hAnsi="Kristen ITC"/>
                          <w:color w:val="0070C0"/>
                          <w:sz w:val="20"/>
                          <w:szCs w:val="20"/>
                        </w:rPr>
                        <w:t>The show runs for 45</w:t>
                      </w:r>
                      <w:r w:rsidR="007572DE">
                        <w:rPr>
                          <w:rFonts w:ascii="Kristen ITC" w:hAnsi="Kristen ITC"/>
                          <w:color w:val="0070C0"/>
                          <w:sz w:val="20"/>
                          <w:szCs w:val="20"/>
                        </w:rPr>
                        <w:t>-50</w:t>
                      </w:r>
                      <w:r w:rsidR="0019217E" w:rsidRPr="0019217E">
                        <w:rPr>
                          <w:rFonts w:ascii="Kristen ITC" w:hAnsi="Kristen ITC"/>
                          <w:color w:val="0070C0"/>
                          <w:sz w:val="20"/>
                          <w:szCs w:val="20"/>
                        </w:rPr>
                        <w:t xml:space="preserve"> minutes.</w:t>
                      </w:r>
                    </w:p>
                    <w:p w:rsidR="00694C34" w:rsidRPr="00B27747" w:rsidRDefault="00694C34" w:rsidP="00B10D3A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>
        <w:rPr>
          <w:rFonts w:ascii="Tahoma" w:hAnsi="Tahoma"/>
          <w:noProof/>
          <w:color w:val="000080"/>
          <w:sz w:val="32"/>
          <w:lang w:val="en-GB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066925" cy="1590675"/>
                <wp:effectExtent l="6350" t="5080" r="12700" b="1397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590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7747" w:rsidRPr="00C436D0" w:rsidRDefault="00784DAF" w:rsidP="00B10D3A">
                            <w:pPr>
                              <w:jc w:val="center"/>
                              <w:rPr>
                                <w:rFonts w:ascii="Kristen ITC" w:hAnsi="Kristen ITC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436D0">
                              <w:rPr>
                                <w:rFonts w:ascii="Kristen ITC" w:hAnsi="Kristen ITC"/>
                                <w:color w:val="0070C0"/>
                                <w:sz w:val="20"/>
                                <w:szCs w:val="20"/>
                              </w:rPr>
                              <w:t>Children will experience the concepts of rhyming, counting</w:t>
                            </w:r>
                            <w:r w:rsidR="00C436D0" w:rsidRPr="00C436D0">
                              <w:rPr>
                                <w:rFonts w:ascii="Kristen ITC" w:hAnsi="Kristen ITC"/>
                                <w:color w:val="0070C0"/>
                                <w:sz w:val="20"/>
                                <w:szCs w:val="20"/>
                              </w:rPr>
                              <w:t>, colours, position</w:t>
                            </w:r>
                            <w:r w:rsidR="00B10D3A">
                              <w:rPr>
                                <w:rFonts w:ascii="Kristen ITC" w:hAnsi="Kristen ITC"/>
                                <w:color w:val="0070C0"/>
                                <w:sz w:val="20"/>
                                <w:szCs w:val="20"/>
                              </w:rPr>
                              <w:t>ing</w:t>
                            </w:r>
                            <w:r w:rsidR="00C436D0" w:rsidRPr="00C436D0">
                              <w:rPr>
                                <w:rFonts w:ascii="Kristen ITC" w:hAnsi="Kristen ITC"/>
                                <w:color w:val="0070C0"/>
                                <w:sz w:val="20"/>
                                <w:szCs w:val="20"/>
                              </w:rPr>
                              <w:t>,</w:t>
                            </w:r>
                            <w:r w:rsidR="00B10D3A">
                              <w:rPr>
                                <w:rFonts w:ascii="Kristen ITC" w:hAnsi="Kristen ITC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0D3A" w:rsidRPr="00C436D0">
                              <w:rPr>
                                <w:rFonts w:ascii="Kristen ITC" w:hAnsi="Kristen ITC"/>
                                <w:color w:val="0070C0"/>
                                <w:sz w:val="20"/>
                                <w:szCs w:val="20"/>
                              </w:rPr>
                              <w:t xml:space="preserve">sizes, </w:t>
                            </w:r>
                            <w:r w:rsidR="00C436D0" w:rsidRPr="00C436D0">
                              <w:rPr>
                                <w:rFonts w:ascii="Kristen ITC" w:hAnsi="Kristen ITC"/>
                                <w:color w:val="0070C0"/>
                                <w:sz w:val="20"/>
                                <w:szCs w:val="20"/>
                              </w:rPr>
                              <w:t>relationships &amp; jokes.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left:0;text-align:left;margin-left:111.55pt;margin-top:0;width:162.75pt;height:125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">
                <v:textbox>
                  <w:txbxContent>
                    <w:p w:rsidR="00B27747" w:rsidRPr="00C436D0" w:rsidRDefault="00784DAF" w:rsidP="00B10D3A">
                      <w:pPr>
                        <w:jc w:val="center"/>
                        <w:rPr>
                          <w:rFonts w:ascii="Kristen ITC" w:hAnsi="Kristen ITC"/>
                          <w:color w:val="0070C0"/>
                          <w:sz w:val="20"/>
                          <w:szCs w:val="20"/>
                        </w:rPr>
                      </w:pPr>
                      <w:r w:rsidRPr="00C436D0">
                        <w:rPr>
                          <w:rFonts w:ascii="Kristen ITC" w:hAnsi="Kristen ITC"/>
                          <w:color w:val="0070C0"/>
                          <w:sz w:val="20"/>
                          <w:szCs w:val="20"/>
                        </w:rPr>
                        <w:t>Children will experience the concepts of rhyming, counting</w:t>
                      </w:r>
                      <w:r w:rsidR="00C436D0" w:rsidRPr="00C436D0">
                        <w:rPr>
                          <w:rFonts w:ascii="Kristen ITC" w:hAnsi="Kristen ITC"/>
                          <w:color w:val="0070C0"/>
                          <w:sz w:val="20"/>
                          <w:szCs w:val="20"/>
                        </w:rPr>
                        <w:t>, colours, position</w:t>
                      </w:r>
                      <w:r w:rsidR="00B10D3A">
                        <w:rPr>
                          <w:rFonts w:ascii="Kristen ITC" w:hAnsi="Kristen ITC"/>
                          <w:color w:val="0070C0"/>
                          <w:sz w:val="20"/>
                          <w:szCs w:val="20"/>
                        </w:rPr>
                        <w:t>ing</w:t>
                      </w:r>
                      <w:r w:rsidR="00C436D0" w:rsidRPr="00C436D0">
                        <w:rPr>
                          <w:rFonts w:ascii="Kristen ITC" w:hAnsi="Kristen ITC"/>
                          <w:color w:val="0070C0"/>
                          <w:sz w:val="20"/>
                          <w:szCs w:val="20"/>
                        </w:rPr>
                        <w:t>,</w:t>
                      </w:r>
                      <w:r w:rsidR="00B10D3A">
                        <w:rPr>
                          <w:rFonts w:ascii="Kristen ITC" w:hAnsi="Kristen ITC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B10D3A" w:rsidRPr="00C436D0">
                        <w:rPr>
                          <w:rFonts w:ascii="Kristen ITC" w:hAnsi="Kristen ITC"/>
                          <w:color w:val="0070C0"/>
                          <w:sz w:val="20"/>
                          <w:szCs w:val="20"/>
                        </w:rPr>
                        <w:t xml:space="preserve">sizes, </w:t>
                      </w:r>
                      <w:r w:rsidR="00C436D0" w:rsidRPr="00C436D0">
                        <w:rPr>
                          <w:rFonts w:ascii="Kristen ITC" w:hAnsi="Kristen ITC"/>
                          <w:color w:val="0070C0"/>
                          <w:sz w:val="20"/>
                          <w:szCs w:val="20"/>
                        </w:rPr>
                        <w:t>relationships &amp; jokes.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="00232D55" w:rsidRPr="00232D55">
        <w:rPr>
          <w:rFonts w:ascii="Tahoma" w:hAnsi="Tahoma"/>
          <w:noProof/>
          <w:color w:val="000080"/>
          <w:sz w:val="32"/>
          <w:lang w:val="en-AU" w:eastAsia="en-AU"/>
        </w:rPr>
        <w:drawing>
          <wp:inline distT="0" distB="0" distL="0" distR="0">
            <wp:extent cx="2171700" cy="2171700"/>
            <wp:effectExtent l="0" t="0" r="0" b="0"/>
            <wp:docPr id="3" name="Picture 1" descr="C:\Users\Jane\AppData\Local\Microsoft\Windows\Temporary Internet Files\Content.IE5\YZ0WOGA1\11270-illustration-of-a-cartoon-sheep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\AppData\Local\Microsoft\Windows\Temporary Internet Files\Content.IE5\YZ0WOGA1\11270-illustration-of-a-cartoon-sheep-pv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553">
        <w:rPr>
          <w:noProof/>
          <w:lang w:val="en-AU" w:eastAsia="en-AU"/>
        </w:rPr>
        <w:t xml:space="preserve">  </w:t>
      </w:r>
    </w:p>
    <w:p w:rsidR="00A830E8" w:rsidRPr="008B30F9" w:rsidRDefault="00784DAF" w:rsidP="00A830E8">
      <w:pPr>
        <w:rPr>
          <w:rFonts w:ascii="Kristen ITC" w:hAnsi="Kristen ITC"/>
          <w:color w:val="0070C0"/>
          <w:sz w:val="20"/>
          <w:szCs w:val="20"/>
        </w:rPr>
      </w:pPr>
      <w:r w:rsidRPr="008B30F9">
        <w:rPr>
          <w:rFonts w:ascii="Kristen ITC" w:hAnsi="Kristen ITC"/>
          <w:color w:val="0070C0"/>
          <w:sz w:val="20"/>
          <w:szCs w:val="20"/>
        </w:rPr>
        <w:t>Nate</w:t>
      </w:r>
      <w:r w:rsidR="00784A81" w:rsidRPr="008B30F9">
        <w:rPr>
          <w:rFonts w:ascii="Kristen ITC" w:hAnsi="Kristen ITC"/>
          <w:color w:val="0070C0"/>
          <w:sz w:val="20"/>
          <w:szCs w:val="20"/>
        </w:rPr>
        <w:t>,</w:t>
      </w:r>
      <w:r w:rsidRPr="008B30F9">
        <w:rPr>
          <w:rFonts w:ascii="Kristen ITC" w:hAnsi="Kristen ITC"/>
          <w:color w:val="0070C0"/>
          <w:sz w:val="20"/>
          <w:szCs w:val="20"/>
        </w:rPr>
        <w:t xml:space="preserve"> distracted </w:t>
      </w:r>
      <w:r w:rsidR="00C436D0" w:rsidRPr="008B30F9">
        <w:rPr>
          <w:rFonts w:ascii="Kristen ITC" w:hAnsi="Kristen ITC"/>
          <w:color w:val="0070C0"/>
          <w:sz w:val="20"/>
          <w:szCs w:val="20"/>
        </w:rPr>
        <w:t>watching some ants</w:t>
      </w:r>
      <w:r w:rsidR="00784A81" w:rsidRPr="008B30F9">
        <w:rPr>
          <w:rFonts w:ascii="Kristen ITC" w:hAnsi="Kristen ITC"/>
          <w:color w:val="0070C0"/>
          <w:sz w:val="20"/>
          <w:szCs w:val="20"/>
        </w:rPr>
        <w:t>,</w:t>
      </w:r>
      <w:r w:rsidRPr="008B30F9">
        <w:rPr>
          <w:rFonts w:ascii="Kristen ITC" w:hAnsi="Kristen ITC"/>
          <w:color w:val="0070C0"/>
          <w:sz w:val="20"/>
          <w:szCs w:val="20"/>
        </w:rPr>
        <w:t xml:space="preserve"> was left behind when the rest of the sheep were moved to another paddock.  Mia the puppy is helping Nate find the place where he belongs.  </w:t>
      </w:r>
      <w:r w:rsidR="002E3925" w:rsidRPr="008B30F9">
        <w:rPr>
          <w:rFonts w:ascii="Kristen ITC" w:hAnsi="Kristen ITC"/>
          <w:color w:val="0070C0"/>
          <w:sz w:val="20"/>
          <w:szCs w:val="20"/>
        </w:rPr>
        <w:t>The cows</w:t>
      </w:r>
      <w:r w:rsidR="000E2EDB" w:rsidRPr="008B30F9">
        <w:rPr>
          <w:rFonts w:ascii="Kristen ITC" w:hAnsi="Kristen ITC"/>
          <w:color w:val="0070C0"/>
          <w:sz w:val="20"/>
          <w:szCs w:val="20"/>
        </w:rPr>
        <w:t xml:space="preserve"> wonder if Nate’s </w:t>
      </w:r>
      <w:r w:rsidR="00B50FDB" w:rsidRPr="008B30F9">
        <w:rPr>
          <w:rFonts w:ascii="Kristen ITC" w:hAnsi="Kristen ITC"/>
          <w:color w:val="0070C0"/>
          <w:sz w:val="20"/>
          <w:szCs w:val="20"/>
        </w:rPr>
        <w:t>family has</w:t>
      </w:r>
      <w:r w:rsidR="000E2EDB" w:rsidRPr="008B30F9">
        <w:rPr>
          <w:rFonts w:ascii="Kristen ITC" w:hAnsi="Kristen ITC"/>
          <w:color w:val="0070C0"/>
          <w:sz w:val="20"/>
          <w:szCs w:val="20"/>
        </w:rPr>
        <w:t xml:space="preserve"> gone to the mooovies</w:t>
      </w:r>
      <w:r w:rsidR="002E3925" w:rsidRPr="008B30F9">
        <w:rPr>
          <w:rFonts w:ascii="Kristen ITC" w:hAnsi="Kristen ITC"/>
          <w:color w:val="0070C0"/>
          <w:sz w:val="20"/>
          <w:szCs w:val="20"/>
        </w:rPr>
        <w:t xml:space="preserve">, </w:t>
      </w:r>
      <w:r w:rsidR="00F019A8">
        <w:rPr>
          <w:rFonts w:ascii="Kristen ITC" w:hAnsi="Kristen ITC"/>
          <w:color w:val="0070C0"/>
          <w:sz w:val="20"/>
          <w:szCs w:val="20"/>
        </w:rPr>
        <w:t>the</w:t>
      </w:r>
      <w:r w:rsidR="000E2EDB" w:rsidRPr="008B30F9">
        <w:rPr>
          <w:rFonts w:ascii="Kristen ITC" w:hAnsi="Kristen ITC"/>
          <w:color w:val="0070C0"/>
          <w:sz w:val="20"/>
          <w:szCs w:val="20"/>
        </w:rPr>
        <w:t xml:space="preserve"> </w:t>
      </w:r>
      <w:r w:rsidR="002E3925" w:rsidRPr="008B30F9">
        <w:rPr>
          <w:rFonts w:ascii="Kristen ITC" w:hAnsi="Kristen ITC"/>
          <w:color w:val="0070C0"/>
          <w:sz w:val="20"/>
          <w:szCs w:val="20"/>
        </w:rPr>
        <w:t>pig</w:t>
      </w:r>
      <w:r w:rsidR="000E2EDB" w:rsidRPr="008B30F9">
        <w:rPr>
          <w:rFonts w:ascii="Kristen ITC" w:hAnsi="Kristen ITC"/>
          <w:color w:val="0070C0"/>
          <w:sz w:val="20"/>
          <w:szCs w:val="20"/>
        </w:rPr>
        <w:t xml:space="preserve"> thinks they may have followed Mary’s little lamb to </w:t>
      </w:r>
      <w:r w:rsidR="00666DD7">
        <w:rPr>
          <w:rFonts w:ascii="Kristen ITC" w:hAnsi="Kristen ITC"/>
          <w:color w:val="0070C0"/>
          <w:sz w:val="20"/>
          <w:szCs w:val="20"/>
        </w:rPr>
        <w:t>school</w:t>
      </w:r>
      <w:r w:rsidR="008B30F9" w:rsidRPr="008B30F9">
        <w:rPr>
          <w:rFonts w:ascii="Kristen ITC" w:hAnsi="Kristen ITC"/>
          <w:color w:val="0070C0"/>
          <w:sz w:val="20"/>
          <w:szCs w:val="20"/>
        </w:rPr>
        <w:t>.  Nate had</w:t>
      </w:r>
      <w:r w:rsidR="00F528F0" w:rsidRPr="008B30F9">
        <w:rPr>
          <w:rFonts w:ascii="Kristen ITC" w:hAnsi="Kristen ITC"/>
          <w:color w:val="0070C0"/>
          <w:sz w:val="20"/>
          <w:szCs w:val="20"/>
        </w:rPr>
        <w:t xml:space="preserve"> better hurry up</w:t>
      </w:r>
      <w:r w:rsidR="00784A81" w:rsidRPr="008B30F9">
        <w:rPr>
          <w:rFonts w:ascii="Kristen ITC" w:hAnsi="Kristen ITC"/>
          <w:color w:val="0070C0"/>
          <w:sz w:val="20"/>
          <w:szCs w:val="20"/>
        </w:rPr>
        <w:t xml:space="preserve"> </w:t>
      </w:r>
      <w:r w:rsidR="008B30F9" w:rsidRPr="008B30F9">
        <w:rPr>
          <w:rFonts w:ascii="Kristen ITC" w:hAnsi="Kristen ITC"/>
          <w:color w:val="0070C0"/>
          <w:sz w:val="20"/>
          <w:szCs w:val="20"/>
        </w:rPr>
        <w:t xml:space="preserve">and find his family </w:t>
      </w:r>
      <w:r w:rsidR="00784A81" w:rsidRPr="008B30F9">
        <w:rPr>
          <w:rFonts w:ascii="Kristen ITC" w:hAnsi="Kristen ITC"/>
          <w:color w:val="0070C0"/>
          <w:sz w:val="20"/>
          <w:szCs w:val="20"/>
        </w:rPr>
        <w:t xml:space="preserve">if he wants to make it to the baa-b-que in time to sing </w:t>
      </w:r>
      <w:r w:rsidR="00B50FDB" w:rsidRPr="008B30F9">
        <w:rPr>
          <w:rFonts w:ascii="Kristen ITC" w:hAnsi="Kristen ITC"/>
          <w:color w:val="0070C0"/>
          <w:sz w:val="20"/>
          <w:szCs w:val="20"/>
        </w:rPr>
        <w:t>karaoke</w:t>
      </w:r>
      <w:r w:rsidR="00784A81" w:rsidRPr="008B30F9">
        <w:rPr>
          <w:rFonts w:ascii="Kristen ITC" w:hAnsi="Kristen ITC"/>
          <w:color w:val="0070C0"/>
          <w:sz w:val="20"/>
          <w:szCs w:val="20"/>
        </w:rPr>
        <w:t xml:space="preserve">.  </w:t>
      </w:r>
      <w:r w:rsidR="00F528F0" w:rsidRPr="008B30F9">
        <w:rPr>
          <w:rFonts w:ascii="Kristen ITC" w:hAnsi="Kristen ITC"/>
          <w:color w:val="0070C0"/>
          <w:sz w:val="20"/>
          <w:szCs w:val="20"/>
        </w:rPr>
        <w:t xml:space="preserve"> </w:t>
      </w:r>
    </w:p>
    <w:p w:rsidR="002B6829" w:rsidRDefault="002B6829" w:rsidP="00B64874">
      <w:pPr>
        <w:ind w:left="270"/>
        <w:rPr>
          <w:rFonts w:ascii="Tahoma" w:hAnsi="Tahoma"/>
          <w:sz w:val="20"/>
          <w:szCs w:val="20"/>
          <w:lang w:val="en-GB"/>
        </w:rPr>
      </w:pPr>
    </w:p>
    <w:p w:rsidR="00D3067D" w:rsidRPr="002B6829" w:rsidRDefault="00CF77F6" w:rsidP="00D3067D">
      <w:pPr>
        <w:ind w:left="270"/>
        <w:jc w:val="center"/>
        <w:rPr>
          <w:rFonts w:ascii="Tahoma" w:hAnsi="Tahoma"/>
          <w:sz w:val="32"/>
          <w:szCs w:val="32"/>
          <w:lang w:val="en-GB"/>
        </w:rPr>
      </w:pPr>
      <w:r w:rsidRPr="002B6829">
        <w:rPr>
          <w:rFonts w:ascii="Tahoma" w:hAnsi="Tahoma"/>
          <w:sz w:val="32"/>
          <w:szCs w:val="32"/>
          <w:lang w:val="en-GB"/>
        </w:rPr>
        <w:t>Cost:  $</w:t>
      </w:r>
      <w:r w:rsidR="000174B7">
        <w:rPr>
          <w:rFonts w:ascii="Tahoma" w:hAnsi="Tahoma"/>
          <w:sz w:val="32"/>
          <w:szCs w:val="32"/>
          <w:lang w:val="en-GB"/>
        </w:rPr>
        <w:t>8</w:t>
      </w:r>
      <w:r w:rsidRPr="002B6829">
        <w:rPr>
          <w:rFonts w:ascii="Tahoma" w:hAnsi="Tahoma"/>
          <w:sz w:val="32"/>
          <w:szCs w:val="32"/>
          <w:lang w:val="en-GB"/>
        </w:rPr>
        <w:t xml:space="preserve"> per person.  </w:t>
      </w:r>
      <w:r w:rsidR="00B64874" w:rsidRPr="002B6829">
        <w:rPr>
          <w:rFonts w:ascii="Tahoma" w:hAnsi="Tahoma"/>
          <w:sz w:val="32"/>
          <w:szCs w:val="32"/>
          <w:lang w:val="en-GB"/>
        </w:rPr>
        <w:t>Bookings are essential</w:t>
      </w:r>
      <w:r w:rsidRPr="002B6829">
        <w:rPr>
          <w:rFonts w:ascii="Tahoma" w:hAnsi="Tahoma"/>
          <w:sz w:val="32"/>
          <w:szCs w:val="32"/>
          <w:lang w:val="en-GB"/>
        </w:rPr>
        <w:t>.</w:t>
      </w:r>
      <w:r w:rsidR="0013578C">
        <w:rPr>
          <w:rFonts w:ascii="Tahoma" w:hAnsi="Tahoma"/>
          <w:sz w:val="32"/>
          <w:szCs w:val="32"/>
          <w:lang w:val="en-GB"/>
        </w:rPr>
        <w:t xml:space="preserve">     </w:t>
      </w:r>
    </w:p>
    <w:p w:rsidR="00D3067D" w:rsidRDefault="0013578C" w:rsidP="0013578C">
      <w:pPr>
        <w:ind w:left="270"/>
        <w:rPr>
          <w:rFonts w:ascii="Tahoma" w:hAnsi="Tahoma"/>
          <w:sz w:val="32"/>
          <w:szCs w:val="32"/>
          <w:lang w:val="en-GB"/>
        </w:rPr>
      </w:pPr>
      <w:r>
        <w:rPr>
          <w:rFonts w:ascii="Tahoma" w:hAnsi="Tahoma"/>
          <w:sz w:val="32"/>
          <w:szCs w:val="32"/>
          <w:lang w:val="en-GB"/>
        </w:rPr>
        <w:t xml:space="preserve">               </w:t>
      </w:r>
      <w:r w:rsidR="00D3067D" w:rsidRPr="002B6829">
        <w:rPr>
          <w:rFonts w:ascii="Tahoma" w:hAnsi="Tahoma"/>
          <w:sz w:val="32"/>
          <w:szCs w:val="32"/>
          <w:lang w:val="en-GB"/>
        </w:rPr>
        <w:t>Phone Chic Currie 32889783 or 0409725315</w:t>
      </w:r>
      <w:r>
        <w:rPr>
          <w:rFonts w:ascii="Tahoma" w:hAnsi="Tahoma"/>
          <w:sz w:val="32"/>
          <w:szCs w:val="32"/>
          <w:lang w:val="en-GB"/>
        </w:rPr>
        <w:t xml:space="preserve">   </w:t>
      </w:r>
    </w:p>
    <w:p w:rsidR="008321B0" w:rsidRPr="008321B0" w:rsidRDefault="008321B0" w:rsidP="00D3067D">
      <w:pPr>
        <w:ind w:left="270"/>
        <w:jc w:val="center"/>
        <w:rPr>
          <w:rFonts w:ascii="Tahoma" w:hAnsi="Tahoma"/>
          <w:lang w:val="en-GB"/>
        </w:rPr>
      </w:pPr>
      <w:r w:rsidRPr="008321B0">
        <w:rPr>
          <w:rFonts w:ascii="Tahoma" w:hAnsi="Tahoma"/>
          <w:lang w:val="en-GB"/>
        </w:rPr>
        <w:t>Email:  chicanddon@gmail.com</w:t>
      </w:r>
    </w:p>
    <w:p w:rsidR="00D3067D" w:rsidRDefault="00D3067D" w:rsidP="00D3067D">
      <w:pPr>
        <w:ind w:left="270"/>
        <w:jc w:val="center"/>
        <w:rPr>
          <w:rFonts w:ascii="Tahoma" w:hAnsi="Tahoma"/>
          <w:lang w:val="en-GB"/>
        </w:rPr>
      </w:pPr>
    </w:p>
    <w:p w:rsidR="00670925" w:rsidRDefault="00717D04" w:rsidP="00D3067D">
      <w:pPr>
        <w:ind w:left="270"/>
        <w:jc w:val="center"/>
        <w:rPr>
          <w:rFonts w:ascii="Tahoma" w:hAnsi="Tahoma"/>
          <w:lang w:val="en-GB"/>
        </w:rPr>
      </w:pPr>
      <w:r>
        <w:rPr>
          <w:rFonts w:ascii="Tahoma" w:hAnsi="Tahoma"/>
          <w:noProof/>
          <w:lang w:val="en-GB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74295</wp:posOffset>
                </wp:positionV>
                <wp:extent cx="6703695" cy="925195"/>
                <wp:effectExtent l="9525" t="9525" r="11430" b="2730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695" cy="9251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70925" w:rsidRPr="00666DD7" w:rsidRDefault="00670925" w:rsidP="00670925">
                            <w:pPr>
                              <w:ind w:left="270"/>
                              <w:rPr>
                                <w:rFonts w:ascii="Tahoma" w:hAnsi="Tahoma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66DD7">
                              <w:rPr>
                                <w:rFonts w:ascii="Tahoma" w:hAnsi="Tahoma"/>
                                <w:sz w:val="18"/>
                                <w:szCs w:val="18"/>
                                <w:lang w:val="en-GB"/>
                              </w:rPr>
                              <w:t xml:space="preserve">The Daytime Theatre Troupe has 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  <w:lang w:val="en-GB"/>
                              </w:rPr>
                              <w:t xml:space="preserve">been delighting Ipswich District audiences for 36 years.  </w:t>
                            </w:r>
                            <w:r w:rsidRPr="00666DD7">
                              <w:rPr>
                                <w:rFonts w:ascii="Tahoma" w:hAnsi="Tahoma"/>
                                <w:sz w:val="18"/>
                                <w:szCs w:val="18"/>
                                <w:lang w:val="en-GB"/>
                              </w:rPr>
                              <w:t>Children are seated on the floor with actors performing around them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  <w:lang w:val="en-GB"/>
                              </w:rPr>
                              <w:t xml:space="preserve"> and are invited to meet the characters after the show</w:t>
                            </w:r>
                            <w:r w:rsidRPr="00666DD7">
                              <w:rPr>
                                <w:rFonts w:ascii="Tahoma" w:hAnsi="Tahoma"/>
                                <w:sz w:val="18"/>
                                <w:szCs w:val="18"/>
                                <w:lang w:val="en-GB"/>
                              </w:rPr>
                              <w:t xml:space="preserve">.  </w:t>
                            </w:r>
                            <w:r w:rsidRPr="00D5084F">
                              <w:rPr>
                                <w:rFonts w:ascii="Tahoma" w:hAnsi="Tahoma"/>
                                <w:sz w:val="18"/>
                                <w:szCs w:val="18"/>
                                <w:lang w:val="en-GB"/>
                              </w:rPr>
                              <w:t>Limited</w:t>
                            </w:r>
                            <w:r w:rsidRPr="00666DD7">
                              <w:rPr>
                                <w:rFonts w:ascii="Tahoma" w:hAnsi="Tahoma"/>
                                <w:sz w:val="18"/>
                                <w:szCs w:val="18"/>
                                <w:lang w:val="en-GB"/>
                              </w:rPr>
                              <w:t xml:space="preserve"> seating is available for adults 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  <w:lang w:val="en-GB"/>
                              </w:rPr>
                              <w:t>however you are welcome to sit with the children on the floor.  Owing to space limitations, prams are usually unable to be taken inside.</w:t>
                            </w:r>
                            <w:r w:rsidRPr="00666DD7">
                              <w:rPr>
                                <w:rFonts w:ascii="Tahoma" w:hAnsi="Tahoma"/>
                                <w:sz w:val="18"/>
                                <w:szCs w:val="18"/>
                                <w:lang w:val="en-GB"/>
                              </w:rPr>
                              <w:t xml:space="preserve"> Please advise us 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  <w:lang w:val="en-GB"/>
                              </w:rPr>
                              <w:t xml:space="preserve">when booking </w:t>
                            </w:r>
                            <w:r w:rsidRPr="00666DD7">
                              <w:rPr>
                                <w:rFonts w:ascii="Tahoma" w:hAnsi="Tahoma"/>
                                <w:sz w:val="18"/>
                                <w:szCs w:val="18"/>
                                <w:lang w:val="en-GB"/>
                              </w:rPr>
                              <w:t xml:space="preserve">if you require 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  <w:lang w:val="en-GB"/>
                              </w:rPr>
                              <w:t>wheelchair access</w:t>
                            </w:r>
                            <w:r w:rsidRPr="00666DD7">
                              <w:rPr>
                                <w:rFonts w:ascii="Tahoma" w:hAnsi="Tahoma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  <w:r w:rsidRPr="00666DD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66DD7">
                              <w:rPr>
                                <w:rFonts w:ascii="Tahoma" w:hAnsi="Tahoma"/>
                                <w:sz w:val="18"/>
                                <w:szCs w:val="18"/>
                                <w:lang w:val="en-GB"/>
                              </w:rPr>
                              <w:t xml:space="preserve">For group bookings, a $50.00 non-refundable deposit is required within two weeks of booking, with the balance payable two weeks before the performance.  </w:t>
                            </w:r>
                          </w:p>
                          <w:p w:rsidR="00670925" w:rsidRPr="00666DD7" w:rsidRDefault="00670925" w:rsidP="00670925">
                            <w:pPr>
                              <w:ind w:left="270"/>
                              <w:rPr>
                                <w:rFonts w:ascii="Tahoma" w:hAnsi="Tahoma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670925" w:rsidRDefault="006709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0;margin-top:5.85pt;width:527.85pt;height:72.8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670925" w:rsidRPr="00666DD7" w:rsidRDefault="00670925" w:rsidP="00670925">
                      <w:pPr>
                        <w:ind w:left="270"/>
                        <w:rPr>
                          <w:rFonts w:ascii="Tahoma" w:hAnsi="Tahoma"/>
                          <w:sz w:val="18"/>
                          <w:szCs w:val="18"/>
                          <w:lang w:val="en-GB"/>
                        </w:rPr>
                      </w:pPr>
                      <w:r w:rsidRPr="00666DD7">
                        <w:rPr>
                          <w:rFonts w:ascii="Tahoma" w:hAnsi="Tahoma"/>
                          <w:sz w:val="18"/>
                          <w:szCs w:val="18"/>
                          <w:lang w:val="en-GB"/>
                        </w:rPr>
                        <w:t xml:space="preserve">The Daytime Theatre Troupe has 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  <w:lang w:val="en-GB"/>
                        </w:rPr>
                        <w:t xml:space="preserve">been delighting Ipswich District audiences for 36 years.  </w:t>
                      </w:r>
                      <w:r w:rsidRPr="00666DD7">
                        <w:rPr>
                          <w:rFonts w:ascii="Tahoma" w:hAnsi="Tahoma"/>
                          <w:sz w:val="18"/>
                          <w:szCs w:val="18"/>
                          <w:lang w:val="en-GB"/>
                        </w:rPr>
                        <w:t>Children are seated on the floor with actors performing around them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  <w:lang w:val="en-GB"/>
                        </w:rPr>
                        <w:t xml:space="preserve"> and are invited to meet the characters after the show</w:t>
                      </w:r>
                      <w:r w:rsidRPr="00666DD7">
                        <w:rPr>
                          <w:rFonts w:ascii="Tahoma" w:hAnsi="Tahoma"/>
                          <w:sz w:val="18"/>
                          <w:szCs w:val="18"/>
                          <w:lang w:val="en-GB"/>
                        </w:rPr>
                        <w:t xml:space="preserve">.  </w:t>
                      </w:r>
                      <w:r w:rsidRPr="00D5084F">
                        <w:rPr>
                          <w:rFonts w:ascii="Tahoma" w:hAnsi="Tahoma"/>
                          <w:sz w:val="18"/>
                          <w:szCs w:val="18"/>
                          <w:lang w:val="en-GB"/>
                        </w:rPr>
                        <w:t>Limited</w:t>
                      </w:r>
                      <w:r w:rsidRPr="00666DD7">
                        <w:rPr>
                          <w:rFonts w:ascii="Tahoma" w:hAnsi="Tahoma"/>
                          <w:sz w:val="18"/>
                          <w:szCs w:val="18"/>
                          <w:lang w:val="en-GB"/>
                        </w:rPr>
                        <w:t xml:space="preserve"> seating is available for adults 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  <w:lang w:val="en-GB"/>
                        </w:rPr>
                        <w:t>however you are welcome to sit with the children on the floor.  Owing to space limitations, prams are usually unable to be taken inside.</w:t>
                      </w:r>
                      <w:r w:rsidRPr="00666DD7">
                        <w:rPr>
                          <w:rFonts w:ascii="Tahoma" w:hAnsi="Tahoma"/>
                          <w:sz w:val="18"/>
                          <w:szCs w:val="18"/>
                          <w:lang w:val="en-GB"/>
                        </w:rPr>
                        <w:t xml:space="preserve"> Please advise us 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  <w:lang w:val="en-GB"/>
                        </w:rPr>
                        <w:t xml:space="preserve">when booking </w:t>
                      </w:r>
                      <w:r w:rsidRPr="00666DD7">
                        <w:rPr>
                          <w:rFonts w:ascii="Tahoma" w:hAnsi="Tahoma"/>
                          <w:sz w:val="18"/>
                          <w:szCs w:val="18"/>
                          <w:lang w:val="en-GB"/>
                        </w:rPr>
                        <w:t xml:space="preserve">if you require 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  <w:lang w:val="en-GB"/>
                        </w:rPr>
                        <w:t>wheelchair access</w:t>
                      </w:r>
                      <w:r w:rsidRPr="00666DD7">
                        <w:rPr>
                          <w:rFonts w:ascii="Tahoma" w:hAnsi="Tahoma"/>
                          <w:sz w:val="18"/>
                          <w:szCs w:val="18"/>
                          <w:lang w:val="en-GB"/>
                        </w:rPr>
                        <w:t>.</w:t>
                      </w:r>
                      <w:r w:rsidRPr="00666DD7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66DD7">
                        <w:rPr>
                          <w:rFonts w:ascii="Tahoma" w:hAnsi="Tahoma"/>
                          <w:sz w:val="18"/>
                          <w:szCs w:val="18"/>
                          <w:lang w:val="en-GB"/>
                        </w:rPr>
                        <w:t xml:space="preserve">For group bookings, a $50.00 non-refundable deposit is required within two weeks of booking, with the balance payable two weeks before the performance.  </w:t>
                      </w:r>
                    </w:p>
                    <w:p w:rsidR="00670925" w:rsidRPr="00666DD7" w:rsidRDefault="00670925" w:rsidP="00670925">
                      <w:pPr>
                        <w:ind w:left="270"/>
                        <w:rPr>
                          <w:rFonts w:ascii="Tahoma" w:hAnsi="Tahoma"/>
                          <w:sz w:val="18"/>
                          <w:szCs w:val="18"/>
                          <w:lang w:val="en-GB"/>
                        </w:rPr>
                      </w:pPr>
                    </w:p>
                    <w:p w:rsidR="00670925" w:rsidRDefault="00670925"/>
                  </w:txbxContent>
                </v:textbox>
              </v:shape>
            </w:pict>
          </mc:Fallback>
        </mc:AlternateContent>
      </w:r>
    </w:p>
    <w:p w:rsidR="00670925" w:rsidRDefault="00670925" w:rsidP="00D3067D">
      <w:pPr>
        <w:ind w:left="270"/>
        <w:jc w:val="center"/>
        <w:rPr>
          <w:rFonts w:ascii="Tahoma" w:hAnsi="Tahoma"/>
          <w:lang w:val="en-GB"/>
        </w:rPr>
      </w:pPr>
    </w:p>
    <w:p w:rsidR="00670925" w:rsidRDefault="00670925" w:rsidP="00D3067D">
      <w:pPr>
        <w:ind w:left="270"/>
        <w:jc w:val="center"/>
        <w:rPr>
          <w:rFonts w:ascii="Tahoma" w:hAnsi="Tahoma"/>
          <w:lang w:val="en-GB"/>
        </w:rPr>
      </w:pPr>
    </w:p>
    <w:p w:rsidR="00670925" w:rsidRDefault="00670925" w:rsidP="00D3067D">
      <w:pPr>
        <w:ind w:left="270"/>
        <w:jc w:val="center"/>
        <w:rPr>
          <w:rFonts w:ascii="Tahoma" w:hAnsi="Tahoma"/>
          <w:lang w:val="en-GB"/>
        </w:rPr>
      </w:pPr>
    </w:p>
    <w:p w:rsidR="00670925" w:rsidRDefault="00670925" w:rsidP="00D3067D">
      <w:pPr>
        <w:ind w:left="270"/>
        <w:jc w:val="center"/>
        <w:rPr>
          <w:rFonts w:ascii="Tahoma" w:hAnsi="Tahoma"/>
          <w:lang w:val="en-GB"/>
        </w:rPr>
      </w:pPr>
    </w:p>
    <w:p w:rsidR="00670925" w:rsidRDefault="00670925" w:rsidP="00D3067D">
      <w:pPr>
        <w:ind w:left="270"/>
        <w:jc w:val="center"/>
        <w:rPr>
          <w:rFonts w:ascii="Tahoma" w:hAnsi="Tahoma"/>
          <w:lang w:val="en-GB"/>
        </w:rPr>
      </w:pPr>
    </w:p>
    <w:p w:rsidR="00D5084F" w:rsidRDefault="00D5084F" w:rsidP="00670925">
      <w:pPr>
        <w:rPr>
          <w:rFonts w:ascii="Tahoma" w:hAnsi="Tahoma"/>
          <w:sz w:val="20"/>
          <w:szCs w:val="20"/>
          <w:lang w:val="en-GB"/>
        </w:rPr>
      </w:pPr>
    </w:p>
    <w:p w:rsidR="009532C6" w:rsidRDefault="009532C6" w:rsidP="0013578C">
      <w:pPr>
        <w:ind w:left="270"/>
        <w:jc w:val="center"/>
        <w:rPr>
          <w:rFonts w:ascii="Tahoma" w:hAnsi="Tahoma"/>
          <w:sz w:val="20"/>
          <w:szCs w:val="20"/>
          <w:lang w:val="en-GB"/>
        </w:rPr>
      </w:pPr>
      <w:r>
        <w:rPr>
          <w:rFonts w:ascii="Tahoma" w:hAnsi="Tahoma"/>
          <w:sz w:val="20"/>
          <w:szCs w:val="20"/>
          <w:lang w:val="en-GB"/>
        </w:rPr>
        <w:t>Ipswich Little Theatre Society Inc.</w:t>
      </w:r>
    </w:p>
    <w:p w:rsidR="0013578C" w:rsidRPr="00C34877" w:rsidRDefault="00717D04" w:rsidP="0013578C">
      <w:pPr>
        <w:ind w:left="270"/>
        <w:jc w:val="center"/>
        <w:rPr>
          <w:rFonts w:ascii="Tahoma" w:hAnsi="Tahoma"/>
          <w:sz w:val="20"/>
          <w:szCs w:val="20"/>
          <w:lang w:val="en-GB"/>
        </w:rPr>
      </w:pPr>
      <w:hyperlink r:id="rId7" w:history="1">
        <w:r w:rsidR="00317207" w:rsidRPr="00C34877">
          <w:rPr>
            <w:rStyle w:val="Hyperlink"/>
            <w:rFonts w:ascii="Tahoma" w:hAnsi="Tahoma"/>
            <w:color w:val="auto"/>
            <w:sz w:val="20"/>
            <w:szCs w:val="20"/>
            <w:lang w:val="en-GB"/>
          </w:rPr>
          <w:t>www.ilt.org.au</w:t>
        </w:r>
      </w:hyperlink>
    </w:p>
    <w:sectPr w:rsidR="0013578C" w:rsidRPr="00C34877" w:rsidSect="006B08C6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16"/>
    <w:rsid w:val="000174B7"/>
    <w:rsid w:val="000264FF"/>
    <w:rsid w:val="00074067"/>
    <w:rsid w:val="000C3437"/>
    <w:rsid w:val="000E2EDB"/>
    <w:rsid w:val="00104892"/>
    <w:rsid w:val="0013578C"/>
    <w:rsid w:val="0019217E"/>
    <w:rsid w:val="001B1BDD"/>
    <w:rsid w:val="001E5553"/>
    <w:rsid w:val="002324ED"/>
    <w:rsid w:val="00232D55"/>
    <w:rsid w:val="0025139C"/>
    <w:rsid w:val="002867E4"/>
    <w:rsid w:val="0029029F"/>
    <w:rsid w:val="002A5F8B"/>
    <w:rsid w:val="002B6829"/>
    <w:rsid w:val="002E3925"/>
    <w:rsid w:val="003008AD"/>
    <w:rsid w:val="00317207"/>
    <w:rsid w:val="00324D88"/>
    <w:rsid w:val="00331DE8"/>
    <w:rsid w:val="0037419F"/>
    <w:rsid w:val="00397416"/>
    <w:rsid w:val="003B7FD4"/>
    <w:rsid w:val="003C0EBD"/>
    <w:rsid w:val="003D1766"/>
    <w:rsid w:val="003E4FF8"/>
    <w:rsid w:val="003F4E57"/>
    <w:rsid w:val="00440699"/>
    <w:rsid w:val="004466F4"/>
    <w:rsid w:val="00480F67"/>
    <w:rsid w:val="004C44A6"/>
    <w:rsid w:val="0051409A"/>
    <w:rsid w:val="005C765B"/>
    <w:rsid w:val="005F233F"/>
    <w:rsid w:val="006026D6"/>
    <w:rsid w:val="00666DD7"/>
    <w:rsid w:val="00670925"/>
    <w:rsid w:val="00694C34"/>
    <w:rsid w:val="006B08C6"/>
    <w:rsid w:val="006E3EBB"/>
    <w:rsid w:val="006F6527"/>
    <w:rsid w:val="00717D04"/>
    <w:rsid w:val="007427BB"/>
    <w:rsid w:val="007572DE"/>
    <w:rsid w:val="00766A87"/>
    <w:rsid w:val="00774868"/>
    <w:rsid w:val="007814E9"/>
    <w:rsid w:val="00784A81"/>
    <w:rsid w:val="00784DAF"/>
    <w:rsid w:val="007B4975"/>
    <w:rsid w:val="007C139B"/>
    <w:rsid w:val="007C3F8A"/>
    <w:rsid w:val="007F64B6"/>
    <w:rsid w:val="008321B0"/>
    <w:rsid w:val="00847A72"/>
    <w:rsid w:val="008633C1"/>
    <w:rsid w:val="008647FE"/>
    <w:rsid w:val="00877ACA"/>
    <w:rsid w:val="008B30F9"/>
    <w:rsid w:val="008E4767"/>
    <w:rsid w:val="00914DB2"/>
    <w:rsid w:val="009532C6"/>
    <w:rsid w:val="00954EF8"/>
    <w:rsid w:val="00997BE0"/>
    <w:rsid w:val="00997D38"/>
    <w:rsid w:val="009A4B8F"/>
    <w:rsid w:val="009F49E0"/>
    <w:rsid w:val="009F4E0F"/>
    <w:rsid w:val="00A830E8"/>
    <w:rsid w:val="00B10D3A"/>
    <w:rsid w:val="00B146FB"/>
    <w:rsid w:val="00B27747"/>
    <w:rsid w:val="00B450E2"/>
    <w:rsid w:val="00B50FDB"/>
    <w:rsid w:val="00B64874"/>
    <w:rsid w:val="00BB110C"/>
    <w:rsid w:val="00BE4B14"/>
    <w:rsid w:val="00C34877"/>
    <w:rsid w:val="00C436D0"/>
    <w:rsid w:val="00C87B4E"/>
    <w:rsid w:val="00C9145E"/>
    <w:rsid w:val="00CA7343"/>
    <w:rsid w:val="00CC470A"/>
    <w:rsid w:val="00CF77F6"/>
    <w:rsid w:val="00D0642A"/>
    <w:rsid w:val="00D16DE3"/>
    <w:rsid w:val="00D3067D"/>
    <w:rsid w:val="00D31A57"/>
    <w:rsid w:val="00D442BB"/>
    <w:rsid w:val="00D5084F"/>
    <w:rsid w:val="00D62797"/>
    <w:rsid w:val="00D74AD5"/>
    <w:rsid w:val="00D90A98"/>
    <w:rsid w:val="00D976A0"/>
    <w:rsid w:val="00E207A5"/>
    <w:rsid w:val="00E34110"/>
    <w:rsid w:val="00E520CF"/>
    <w:rsid w:val="00E93BF2"/>
    <w:rsid w:val="00EB437A"/>
    <w:rsid w:val="00EC0BB3"/>
    <w:rsid w:val="00EE7623"/>
    <w:rsid w:val="00F019A8"/>
    <w:rsid w:val="00F04F37"/>
    <w:rsid w:val="00F528F0"/>
    <w:rsid w:val="00FA7048"/>
    <w:rsid w:val="00F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71E146-A1F8-46EA-A327-59835D41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6F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7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532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lt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AppData\Roaming\Microsoft\Templates\Holiday%20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event flyer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Jim Orr</cp:lastModifiedBy>
  <cp:revision>2</cp:revision>
  <cp:lastPrinted>2011-07-19T21:53:00Z</cp:lastPrinted>
  <dcterms:created xsi:type="dcterms:W3CDTF">2019-02-08T05:25:00Z</dcterms:created>
  <dcterms:modified xsi:type="dcterms:W3CDTF">2019-02-08T05:25:00Z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TC011063391033</vt:lpwstr>
  </property>
</Properties>
</file>